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0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Ченцов Евгений Петрович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Название диссертации: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Математическое моделирование колебательных процессов в структурно неоднородных средах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Ученая степень: кандидат физико-математических наук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05.13.18 – Математическое моделирование, численные методы и комплексы программ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980376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ФГБНУ "Федеральный исследовательский центр "Красноярский научный центр Сибирского отделения Российской академии наук" 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д.ф.-м.н. Садовский Владимир Михайлович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д.ф.-м.н. Кургузов Владимир Дмитриевич, ФГБУН </w:t>
      </w:r>
      <w:r w:rsidR="00BC0220" w:rsidRPr="00643308">
        <w:rPr>
          <w:rFonts w:ascii="Times New Roman" w:hAnsi="Times New Roman" w:cs="Times New Roman"/>
          <w:sz w:val="24"/>
          <w:szCs w:val="24"/>
        </w:rPr>
        <w:t>Институт</w:t>
      </w:r>
      <w:r w:rsidRPr="00643308">
        <w:rPr>
          <w:rFonts w:ascii="Times New Roman" w:hAnsi="Times New Roman" w:cs="Times New Roman"/>
          <w:sz w:val="24"/>
          <w:szCs w:val="24"/>
        </w:rPr>
        <w:t xml:space="preserve"> гидродинамики им. М.А. Лаврентьева СО РАН, г. Новосибирск</w:t>
      </w:r>
    </w:p>
    <w:p w:rsidR="00BC0220" w:rsidRPr="00643308" w:rsidRDefault="00BC0220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д.ф.-м.н. Чеверда Владимир Альбертович, ФГБУН Институт нефтегазовой геологии и геофизики им. А.А. Трофимука СО РАН, г. Новосибирск</w:t>
      </w:r>
    </w:p>
    <w:p w:rsidR="00BC0220" w:rsidRPr="00643308" w:rsidRDefault="00BC0220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Ведущая организация:</w:t>
      </w:r>
    </w:p>
    <w:p w:rsidR="00BC0220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горного дела им. Н.А.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Чинакала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1E43F2">
        <w:rPr>
          <w:rFonts w:ascii="Times New Roman" w:hAnsi="Times New Roman" w:cs="Times New Roman"/>
          <w:sz w:val="24"/>
          <w:szCs w:val="24"/>
        </w:rPr>
        <w:t xml:space="preserve">, </w:t>
      </w:r>
      <w:r w:rsidR="001E43F2" w:rsidRPr="00980376">
        <w:rPr>
          <w:rFonts w:ascii="Times New Roman" w:hAnsi="Times New Roman" w:cs="Times New Roman"/>
          <w:sz w:val="24"/>
          <w:szCs w:val="24"/>
        </w:rPr>
        <w:t>г</w:t>
      </w:r>
      <w:r w:rsidR="00980376" w:rsidRPr="00980376">
        <w:rPr>
          <w:rFonts w:ascii="Times New Roman" w:hAnsi="Times New Roman" w:cs="Times New Roman"/>
          <w:sz w:val="24"/>
          <w:szCs w:val="24"/>
        </w:rPr>
        <w:t>. Новосибирск</w:t>
      </w:r>
      <w:r w:rsidR="001E43F2" w:rsidRPr="00980376">
        <w:rPr>
          <w:rFonts w:ascii="Times New Roman" w:hAnsi="Times New Roman" w:cs="Times New Roman"/>
          <w:sz w:val="24"/>
          <w:szCs w:val="24"/>
        </w:rPr>
        <w:t>.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Принятие к защите: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980376" w:rsidRPr="00980376">
        <w:rPr>
          <w:rFonts w:ascii="Times New Roman" w:hAnsi="Times New Roman" w:cs="Times New Roman"/>
          <w:b/>
          <w:sz w:val="24"/>
          <w:szCs w:val="24"/>
        </w:rPr>
        <w:t>23 октября</w:t>
      </w:r>
      <w:r w:rsidRPr="0098037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43308">
        <w:rPr>
          <w:rFonts w:ascii="Times New Roman" w:hAnsi="Times New Roman" w:cs="Times New Roman"/>
          <w:sz w:val="24"/>
          <w:szCs w:val="24"/>
        </w:rPr>
        <w:t xml:space="preserve"> года на заседании диссертационного совета Д 003.061.02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РАН).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Дата защиты: </w:t>
      </w:r>
    </w:p>
    <w:p w:rsidR="00B80E62" w:rsidRPr="00643308" w:rsidRDefault="008F4AFB" w:rsidP="00B80E62">
      <w:pPr>
        <w:rPr>
          <w:rFonts w:ascii="Times New Roman" w:hAnsi="Times New Roman" w:cs="Times New Roman"/>
          <w:sz w:val="24"/>
          <w:szCs w:val="24"/>
        </w:rPr>
      </w:pPr>
      <w:r w:rsidRPr="008F4AFB">
        <w:rPr>
          <w:rFonts w:ascii="Times New Roman" w:hAnsi="Times New Roman" w:cs="Times New Roman"/>
          <w:sz w:val="24"/>
          <w:szCs w:val="24"/>
        </w:rPr>
        <w:t>вторник, 29 января</w:t>
      </w:r>
      <w:r w:rsidR="00B80E62" w:rsidRPr="008F4AFB">
        <w:rPr>
          <w:rFonts w:ascii="Times New Roman" w:hAnsi="Times New Roman" w:cs="Times New Roman"/>
          <w:sz w:val="24"/>
          <w:szCs w:val="24"/>
        </w:rPr>
        <w:t>, 201</w:t>
      </w:r>
      <w:r w:rsidRPr="008F4AFB">
        <w:rPr>
          <w:rFonts w:ascii="Times New Roman" w:hAnsi="Times New Roman" w:cs="Times New Roman"/>
          <w:sz w:val="24"/>
          <w:szCs w:val="24"/>
        </w:rPr>
        <w:t>9</w:t>
      </w:r>
      <w:r w:rsidR="00B80E62" w:rsidRPr="008F4AFB">
        <w:rPr>
          <w:rFonts w:ascii="Times New Roman" w:hAnsi="Times New Roman" w:cs="Times New Roman"/>
          <w:sz w:val="24"/>
          <w:szCs w:val="24"/>
        </w:rPr>
        <w:t xml:space="preserve"> - 15:00</w:t>
      </w:r>
      <w:bookmarkStart w:id="0" w:name="_GoBack"/>
      <w:bookmarkEnd w:id="0"/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003.061.02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E0C6F"/>
    <w:rsid w:val="001E43F2"/>
    <w:rsid w:val="00280F08"/>
    <w:rsid w:val="002A057E"/>
    <w:rsid w:val="002F0B17"/>
    <w:rsid w:val="003B2087"/>
    <w:rsid w:val="00423A7A"/>
    <w:rsid w:val="004561D7"/>
    <w:rsid w:val="004728BE"/>
    <w:rsid w:val="00606518"/>
    <w:rsid w:val="00643308"/>
    <w:rsid w:val="00795542"/>
    <w:rsid w:val="008742A7"/>
    <w:rsid w:val="008F4AFB"/>
    <w:rsid w:val="00905AA4"/>
    <w:rsid w:val="00980376"/>
    <w:rsid w:val="00A67AD1"/>
    <w:rsid w:val="00B11B0C"/>
    <w:rsid w:val="00B36088"/>
    <w:rsid w:val="00B80E62"/>
    <w:rsid w:val="00BC0220"/>
    <w:rsid w:val="00E06E26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5</cp:revision>
  <dcterms:created xsi:type="dcterms:W3CDTF">2018-06-05T09:20:00Z</dcterms:created>
  <dcterms:modified xsi:type="dcterms:W3CDTF">2018-10-23T10:27:00Z</dcterms:modified>
</cp:coreProperties>
</file>