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FC" w:rsidRPr="00D56391" w:rsidRDefault="001F4FFC" w:rsidP="001F4FFC">
      <w:pPr>
        <w:pStyle w:val="3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56391">
        <w:rPr>
          <w:rFonts w:ascii="Times New Roman" w:hAnsi="Times New Roman" w:cs="Times New Roman"/>
          <w:bCs w:val="0"/>
          <w:sz w:val="24"/>
          <w:szCs w:val="24"/>
        </w:rPr>
        <w:t>Отчет по этапам научно-исследовательских работ, завершенным в 201</w:t>
      </w:r>
      <w:r>
        <w:rPr>
          <w:rFonts w:ascii="Times New Roman" w:hAnsi="Times New Roman" w:cs="Times New Roman"/>
          <w:bCs w:val="0"/>
          <w:sz w:val="24"/>
          <w:szCs w:val="24"/>
        </w:rPr>
        <w:t>7</w:t>
      </w:r>
      <w:r w:rsidRPr="00D56391">
        <w:rPr>
          <w:rFonts w:ascii="Times New Roman" w:hAnsi="Times New Roman" w:cs="Times New Roman"/>
          <w:bCs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 w:val="0"/>
          <w:sz w:val="24"/>
          <w:szCs w:val="24"/>
        </w:rPr>
        <w:br/>
      </w:r>
      <w:r w:rsidRPr="00D56391">
        <w:rPr>
          <w:rFonts w:ascii="Times New Roman" w:hAnsi="Times New Roman" w:cs="Times New Roman"/>
          <w:bCs w:val="0"/>
          <w:sz w:val="24"/>
          <w:szCs w:val="24"/>
        </w:rPr>
        <w:t>в соответствии с планом НИР института</w:t>
      </w:r>
    </w:p>
    <w:p w:rsidR="001F4FFC" w:rsidRDefault="001F4FFC" w:rsidP="001F4FF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TimesNewRomanPSMT"/>
          <w:sz w:val="20"/>
          <w:szCs w:val="20"/>
        </w:rPr>
      </w:pPr>
      <w:r w:rsidRPr="00C52BF3">
        <w:rPr>
          <w:b/>
          <w:bCs/>
        </w:rPr>
        <w:t>Проект</w:t>
      </w:r>
      <w:r>
        <w:rPr>
          <w:b/>
          <w:bCs/>
        </w:rPr>
        <w:t xml:space="preserve"> №0315-2016-0005 </w:t>
      </w:r>
      <w:r w:rsidRPr="000C59C3">
        <w:rPr>
          <w:bCs/>
        </w:rPr>
        <w:t xml:space="preserve">«Методы создания, исследования и идентификации математических моделей с помощью суперкомпьютеров». Государственное задание </w:t>
      </w:r>
      <w:proofErr w:type="spellStart"/>
      <w:r w:rsidRPr="000C59C3">
        <w:rPr>
          <w:bCs/>
        </w:rPr>
        <w:t>ИВМиМГ</w:t>
      </w:r>
      <w:proofErr w:type="spellEnd"/>
      <w:r w:rsidRPr="000C59C3">
        <w:rPr>
          <w:bCs/>
        </w:rPr>
        <w:t xml:space="preserve"> СО РАН на 2017-2019 гг., утверждено ФАНО России 19.12.2016 </w:t>
      </w:r>
      <w:proofErr w:type="gramStart"/>
      <w:r w:rsidRPr="000C59C3">
        <w:rPr>
          <w:bCs/>
        </w:rPr>
        <w:t xml:space="preserve">г. </w:t>
      </w:r>
      <w:r>
        <w:rPr>
          <w:bCs/>
        </w:rPr>
        <w:t>)</w:t>
      </w:r>
      <w:proofErr w:type="gramEnd"/>
      <w:r w:rsidRPr="004A482C">
        <w:rPr>
          <w:bCs/>
        </w:rPr>
        <w:t>»</w:t>
      </w:r>
      <w:r>
        <w:rPr>
          <w:bCs/>
        </w:rPr>
        <w:t xml:space="preserve">, </w:t>
      </w:r>
      <w:r w:rsidRPr="0019410D">
        <w:rPr>
          <w:bCs/>
        </w:rPr>
        <w:t xml:space="preserve">руководитель: член-корреспондент С.И. </w:t>
      </w:r>
      <w:proofErr w:type="spellStart"/>
      <w:r w:rsidRPr="0019410D">
        <w:rPr>
          <w:bCs/>
        </w:rPr>
        <w:t>Кабанихин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1F4FFC" w:rsidRDefault="001F4FFC" w:rsidP="001F4FFC">
      <w:r>
        <w:t xml:space="preserve">   Разработан аналитический метод моделирования </w:t>
      </w:r>
      <w:r w:rsidRPr="0070006E">
        <w:t>в случае наличия в среде нарушений в виде</w:t>
      </w:r>
      <w:r>
        <w:t xml:space="preserve"> вертикальных </w:t>
      </w:r>
      <w:r w:rsidRPr="0070006E">
        <w:t>трещин</w:t>
      </w:r>
      <w:r>
        <w:t>.</w:t>
      </w:r>
      <w:r w:rsidRPr="0070006E">
        <w:t xml:space="preserve"> </w:t>
      </w:r>
      <w:r>
        <w:t xml:space="preserve">На этой основе </w:t>
      </w:r>
      <w:r w:rsidRPr="0070006E">
        <w:t xml:space="preserve">создан аналитический алгоритм моделирования </w:t>
      </w:r>
      <w:r>
        <w:t>волновых полей в</w:t>
      </w:r>
      <w:r w:rsidRPr="0070006E">
        <w:t xml:space="preserve"> 2D </w:t>
      </w:r>
      <w:r>
        <w:t xml:space="preserve">упругой </w:t>
      </w:r>
      <w:r w:rsidRPr="0070006E">
        <w:t>среде в случае наличия в среде кластера вертикально-ориентированных трещин.</w:t>
      </w:r>
      <w:r>
        <w:t xml:space="preserve"> В рамках модели линейного скольжения </w:t>
      </w:r>
      <w:proofErr w:type="spellStart"/>
      <w:proofErr w:type="gramStart"/>
      <w:r>
        <w:t>Шоенберга</w:t>
      </w:r>
      <w:proofErr w:type="spellEnd"/>
      <w:r>
        <w:t xml:space="preserve"> </w:t>
      </w:r>
      <w:r w:rsidRPr="0070006E">
        <w:t xml:space="preserve"> </w:t>
      </w:r>
      <w:r w:rsidRPr="009856D9">
        <w:t>рассм</w:t>
      </w:r>
      <w:r>
        <w:t>о</w:t>
      </w:r>
      <w:r w:rsidRPr="009856D9">
        <w:t>тр</w:t>
      </w:r>
      <w:r>
        <w:t>ены</w:t>
      </w:r>
      <w:proofErr w:type="gramEnd"/>
      <w:r w:rsidRPr="009856D9">
        <w:t xml:space="preserve"> </w:t>
      </w:r>
      <w:proofErr w:type="spellStart"/>
      <w:r w:rsidRPr="009856D9">
        <w:t>флюидонасыщенные</w:t>
      </w:r>
      <w:proofErr w:type="spellEnd"/>
      <w:r w:rsidRPr="009856D9">
        <w:t xml:space="preserve"> и минерализованные трещины</w:t>
      </w:r>
      <w:r>
        <w:t xml:space="preserve">. Усовершенствованы </w:t>
      </w:r>
      <w:r w:rsidRPr="00B8679B">
        <w:t xml:space="preserve">программы быстрых </w:t>
      </w:r>
      <w:proofErr w:type="gramStart"/>
      <w:r w:rsidRPr="00B8679B">
        <w:t xml:space="preserve">решений </w:t>
      </w:r>
      <w:r>
        <w:t xml:space="preserve"> </w:t>
      </w:r>
      <w:r w:rsidRPr="00B8679B">
        <w:t>прямых</w:t>
      </w:r>
      <w:proofErr w:type="gramEnd"/>
      <w:r w:rsidRPr="00B8679B">
        <w:t xml:space="preserve"> двумерных задач</w:t>
      </w:r>
      <w:r w:rsidRPr="004F706F">
        <w:t xml:space="preserve"> </w:t>
      </w:r>
      <w:r>
        <w:t>(на GPU</w:t>
      </w:r>
      <w:r w:rsidRPr="004F706F">
        <w:t xml:space="preserve">) </w:t>
      </w:r>
      <w:r w:rsidRPr="00B8679B">
        <w:t xml:space="preserve"> бокового каротажного зондирования и высокочастотного </w:t>
      </w:r>
      <w:proofErr w:type="spellStart"/>
      <w:r w:rsidRPr="00B8679B">
        <w:t>изопараметрического</w:t>
      </w:r>
      <w:proofErr w:type="spellEnd"/>
      <w:r w:rsidRPr="00B8679B">
        <w:t xml:space="preserve"> зондирования, которые послужили основой для </w:t>
      </w:r>
      <w:r>
        <w:t xml:space="preserve">совместной численной инверсии данных  индукционных и гальванических </w:t>
      </w:r>
      <w:r w:rsidRPr="00B8679B">
        <w:t>зондирований.</w:t>
      </w:r>
    </w:p>
    <w:p w:rsidR="001F4FFC" w:rsidRPr="00A24489" w:rsidRDefault="001F4FFC" w:rsidP="001F4FFC">
      <w:r>
        <w:t>Разработаны алгоритмы для прямых трёхмерных задач ВЭЗ, учитывающие рельеф местности и проведены тестовые расчёты.</w:t>
      </w:r>
      <w:r w:rsidRPr="00A24489">
        <w:t xml:space="preserve"> </w:t>
      </w:r>
      <w:r>
        <w:t xml:space="preserve">Для задач ВЭЗ проведены </w:t>
      </w:r>
      <w:proofErr w:type="gramStart"/>
      <w:r>
        <w:t xml:space="preserve">расчёты </w:t>
      </w:r>
      <w:r w:rsidRPr="00A24489">
        <w:t xml:space="preserve"> для</w:t>
      </w:r>
      <w:proofErr w:type="gramEnd"/>
      <w:r w:rsidRPr="00A24489">
        <w:t xml:space="preserve"> моделей с присутствием газодобывающей скважины, пробуренной в условиях многолетне</w:t>
      </w:r>
      <w:r>
        <w:t xml:space="preserve">мерзлых грунтов с целью обоснования </w:t>
      </w:r>
      <w:r w:rsidRPr="00A24489">
        <w:t>электрического мониторинга зон оттаивания в геокриологических условиях полуострова Ямал</w:t>
      </w:r>
      <w:r>
        <w:t>.</w:t>
      </w:r>
    </w:p>
    <w:p w:rsidR="00013AF3" w:rsidRDefault="00013AF3">
      <w:bookmarkStart w:id="0" w:name="_GoBack"/>
      <w:bookmarkEnd w:id="0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FC"/>
    <w:rsid w:val="00013AF3"/>
    <w:rsid w:val="001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C3E0-79EF-4375-ACB9-5AA57575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FC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4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FF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2018-06-07T10:10:00Z</dcterms:created>
  <dcterms:modified xsi:type="dcterms:W3CDTF">2018-06-07T10:12:00Z</dcterms:modified>
</cp:coreProperties>
</file>