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57" w:rsidRDefault="00F16A57" w:rsidP="00F16A57">
      <w:r>
        <w:rPr>
          <w:sz w:val="20"/>
        </w:rPr>
        <w:t xml:space="preserve">Проект РФФИ № 07-05-00538 </w:t>
      </w:r>
      <w:r>
        <w:t xml:space="preserve">«Изучение проявления скоплений неоднородностей </w:t>
      </w:r>
      <w:proofErr w:type="spellStart"/>
      <w:r>
        <w:t>субсейсмического</w:t>
      </w:r>
      <w:proofErr w:type="spellEnd"/>
      <w:r>
        <w:t xml:space="preserve"> масштаба в волновых сейсмических полях» (Руководитель–– к.ф.-м.н. Г.В. Решетова)</w:t>
      </w:r>
    </w:p>
    <w:p w:rsidR="00F16A57" w:rsidRDefault="00F16A57" w:rsidP="00F16A57">
      <w:r>
        <w:t xml:space="preserve">2010 </w:t>
      </w:r>
    </w:p>
    <w:p w:rsidR="00F16A57" w:rsidRDefault="00F16A57" w:rsidP="00F16A57">
      <w:r>
        <w:t>Предложен, обоснован и реализован конечно-разностный метод численного моделирования сейсмических волн в разномасштабных средах на основе применения сеток с локальным пространственно-временным измельчением. Созданное на его основе параллельное программное обеспечение дает уникальную возможность детального анализа процессов взаимодействия сейсмических волн с тонкой структурой пласта-коллектора и разработки качественно новых методов поиска и разведки месторождений нефти и газа.</w:t>
      </w:r>
    </w:p>
    <w:p w:rsidR="002C74CC" w:rsidRDefault="002C74CC">
      <w:bookmarkStart w:id="0" w:name="_GoBack"/>
      <w:bookmarkEnd w:id="0"/>
    </w:p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57"/>
    <w:rsid w:val="002C74CC"/>
    <w:rsid w:val="00F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40F2-EB63-4F46-A77F-AB94D1B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57"/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2015-07-10T10:50:00Z</dcterms:created>
  <dcterms:modified xsi:type="dcterms:W3CDTF">2015-07-10T10:53:00Z</dcterms:modified>
</cp:coreProperties>
</file>