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DE" w:rsidRDefault="006120DE" w:rsidP="006120DE">
      <w:r>
        <w:rPr>
          <w:sz w:val="20"/>
        </w:rPr>
        <w:t xml:space="preserve">Проект РАН № 2.7. </w:t>
      </w:r>
      <w:r>
        <w:t xml:space="preserve">«Решение </w:t>
      </w:r>
      <w:bookmarkStart w:id="0" w:name="_GoBack"/>
      <w:bookmarkEnd w:id="0"/>
      <w:r>
        <w:t>многомерных задач вычислительной геофизики на многоядерных вычислительных системах с общей и распределенной памятью» (Руководители–– академик РАН А.Н. Коновалов, академик РАН Б.Г. Михайленко)</w:t>
      </w:r>
    </w:p>
    <w:p w:rsidR="006120DE" w:rsidRDefault="006120DE" w:rsidP="006120DE">
      <w:r>
        <w:t>2010</w:t>
      </w:r>
    </w:p>
    <w:p w:rsidR="006120DE" w:rsidRDefault="006120DE" w:rsidP="006120DE">
      <w:r>
        <w:t>В качестве основы для построения теоретических сейсмограмм в реальных геофизических средах разработан полностью консервативный экономичный конечно-разностный параллелизуемый алгоритм. Проведены вычислительные эксперименты по различным способам реализации параллельных вычислений.</w:t>
      </w:r>
    </w:p>
    <w:p w:rsidR="006120DE" w:rsidRDefault="006120DE" w:rsidP="006120DE">
      <w:r>
        <w:t>Для трехмерных динамических задач теории упругости построен новый класс неявных разностных схем, обладающих высокой степенью параллелизма. В их числе–– разностные схемы, степень параллелизма у которых та же, что и для обычных явных схем. Даже сама возможность существования неявных схем с подобной степенью параллелизма до сих пор представлялась весьма проблематичной.</w:t>
      </w:r>
    </w:p>
    <w:p w:rsidR="006120DE" w:rsidRDefault="006120DE" w:rsidP="006120DE">
      <w:r>
        <w:t xml:space="preserve">Для динамических задач распространения упругих волн разработаны экономичные параллелизуемые алгоритмы, основанные на преобразованиях </w:t>
      </w:r>
      <w:proofErr w:type="spellStart"/>
      <w:r>
        <w:t>Лагерра</w:t>
      </w:r>
      <w:proofErr w:type="spellEnd"/>
      <w:r>
        <w:t>. Это позволяет обеспечить асимптотическую устойчивость в динамических задачах</w:t>
      </w:r>
    </w:p>
    <w:p w:rsidR="006120DE" w:rsidRDefault="006120DE" w:rsidP="006120DE">
      <w:pPr>
        <w:ind w:left="0"/>
      </w:pPr>
    </w:p>
    <w:sectPr w:rsidR="0061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DE"/>
    <w:rsid w:val="002C74CC"/>
    <w:rsid w:val="0061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BA43-F664-47CA-BE96-1F68F9CF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-17" w:right="-1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DE"/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2015-07-10T11:13:00Z</dcterms:created>
  <dcterms:modified xsi:type="dcterms:W3CDTF">2015-07-10T11:21:00Z</dcterms:modified>
</cp:coreProperties>
</file>