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2C" w:rsidRDefault="007E59CC" w:rsidP="0055002C">
      <w:pPr>
        <w:ind w:firstLine="0"/>
        <w:jc w:val="center"/>
        <w:rPr>
          <w:rFonts w:eastAsia="Times New Roman" w:cs="Times New Roman"/>
          <w:b/>
          <w:bCs/>
          <w:color w:val="1B7EC4"/>
          <w:sz w:val="24"/>
          <w:szCs w:val="24"/>
          <w:u w:val="single"/>
          <w:lang w:eastAsia="ru-RU"/>
        </w:rPr>
      </w:pPr>
      <w:r w:rsidRPr="0055002C">
        <w:rPr>
          <w:rFonts w:eastAsia="Times New Roman" w:cs="Times New Roman"/>
          <w:b/>
          <w:bCs/>
          <w:color w:val="1B7EC4"/>
          <w:sz w:val="24"/>
          <w:szCs w:val="24"/>
          <w:u w:val="single"/>
          <w:lang w:eastAsia="ru-RU"/>
        </w:rPr>
        <w:fldChar w:fldCharType="begin"/>
      </w:r>
      <w:r w:rsidR="0055002C" w:rsidRPr="0055002C">
        <w:rPr>
          <w:rFonts w:eastAsia="Times New Roman" w:cs="Times New Roman"/>
          <w:b/>
          <w:bCs/>
          <w:color w:val="1B7EC4"/>
          <w:sz w:val="24"/>
          <w:szCs w:val="24"/>
          <w:u w:val="single"/>
          <w:lang w:eastAsia="ru-RU"/>
        </w:rPr>
        <w:instrText xml:space="preserve"> HYPERLINK "https://kias.rfbr.ru/report.aspx?id=11289276&amp;Forms" \l "1395397" </w:instrText>
      </w:r>
      <w:r w:rsidRPr="0055002C">
        <w:rPr>
          <w:rFonts w:eastAsia="Times New Roman" w:cs="Times New Roman"/>
          <w:b/>
          <w:bCs/>
          <w:color w:val="1B7EC4"/>
          <w:sz w:val="24"/>
          <w:szCs w:val="24"/>
          <w:u w:val="single"/>
          <w:lang w:eastAsia="ru-RU"/>
        </w:rPr>
        <w:fldChar w:fldCharType="separate"/>
      </w:r>
      <w:r w:rsidR="0055002C" w:rsidRPr="0055002C">
        <w:rPr>
          <w:rFonts w:eastAsia="Times New Roman" w:cs="Times New Roman"/>
          <w:b/>
          <w:bCs/>
          <w:color w:val="1B7EC4"/>
          <w:sz w:val="24"/>
          <w:szCs w:val="24"/>
          <w:u w:val="single"/>
          <w:lang w:eastAsia="ru-RU"/>
        </w:rPr>
        <w:t>КРАТКИЙ НАУЧНЫЙ ОТЧЕТ</w:t>
      </w:r>
      <w:r w:rsidRPr="0055002C">
        <w:rPr>
          <w:rFonts w:eastAsia="Times New Roman" w:cs="Times New Roman"/>
          <w:b/>
          <w:bCs/>
          <w:color w:val="1B7EC4"/>
          <w:sz w:val="24"/>
          <w:szCs w:val="24"/>
          <w:u w:val="single"/>
          <w:lang w:eastAsia="ru-RU"/>
        </w:rPr>
        <w:fldChar w:fldCharType="end"/>
      </w:r>
      <w:r w:rsidR="0055002C" w:rsidRPr="0055002C">
        <w:rPr>
          <w:rFonts w:eastAsia="Times New Roman" w:cs="Times New Roman"/>
          <w:b/>
          <w:bCs/>
          <w:color w:val="1B7EC4"/>
          <w:sz w:val="24"/>
          <w:szCs w:val="24"/>
          <w:u w:val="single"/>
          <w:lang w:eastAsia="ru-RU"/>
        </w:rPr>
        <w:t xml:space="preserve"> ЗА 201</w:t>
      </w:r>
      <w:r w:rsidR="00DB57F2">
        <w:rPr>
          <w:rFonts w:eastAsia="Times New Roman" w:cs="Times New Roman"/>
          <w:b/>
          <w:bCs/>
          <w:color w:val="1B7EC4"/>
          <w:sz w:val="24"/>
          <w:szCs w:val="24"/>
          <w:u w:val="single"/>
          <w:lang w:eastAsia="ru-RU"/>
        </w:rPr>
        <w:t>5</w:t>
      </w:r>
      <w:r w:rsidR="0055002C" w:rsidRPr="0055002C">
        <w:rPr>
          <w:rFonts w:eastAsia="Times New Roman" w:cs="Times New Roman"/>
          <w:b/>
          <w:bCs/>
          <w:color w:val="1B7EC4"/>
          <w:sz w:val="24"/>
          <w:szCs w:val="24"/>
          <w:u w:val="single"/>
          <w:lang w:eastAsia="ru-RU"/>
        </w:rPr>
        <w:t xml:space="preserve"> ГОД ПО ПРОЕКТУ РФФИ №14-07-00518-а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06"/>
      </w:tblGrid>
      <w:tr w:rsidR="0055002C" w:rsidRPr="0055002C" w:rsidTr="00EC40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002C" w:rsidRPr="0055002C" w:rsidRDefault="0055002C" w:rsidP="00EC406A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5002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Название проекта</w:t>
            </w:r>
          </w:p>
        </w:tc>
      </w:tr>
      <w:tr w:rsidR="0055002C" w:rsidRPr="0055002C" w:rsidTr="00EC40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002C" w:rsidRPr="0055002C" w:rsidRDefault="0055002C" w:rsidP="00EC406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002C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Создание и проведение исследований лазерно-информационной технологии дальней регистрации </w:t>
            </w:r>
            <w:proofErr w:type="spellStart"/>
            <w:r w:rsidRPr="0055002C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инфранизкочастотных</w:t>
            </w:r>
            <w:proofErr w:type="spellEnd"/>
            <w:r w:rsidRPr="0055002C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акустических колебаний с применением прецизионных сейсмических вибраторов и лазерных измерительных линий.</w:t>
            </w:r>
          </w:p>
        </w:tc>
      </w:tr>
      <w:tr w:rsidR="0055002C" w:rsidRPr="0055002C" w:rsidTr="005500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002C" w:rsidRPr="0055002C" w:rsidRDefault="0055002C" w:rsidP="0055002C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5002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Руководитель проекта</w:t>
            </w:r>
            <w:r w:rsidR="00B449C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B449CA" w:rsidRPr="0055002C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Хайретдинов Марат </w:t>
            </w:r>
            <w:proofErr w:type="spellStart"/>
            <w:r w:rsidR="00B449CA" w:rsidRPr="0055002C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Саматович</w:t>
            </w:r>
            <w:proofErr w:type="spellEnd"/>
          </w:p>
        </w:tc>
      </w:tr>
      <w:tr w:rsidR="0055002C" w:rsidRPr="0055002C" w:rsidTr="005500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57F2" w:rsidRDefault="00DB57F2" w:rsidP="00DB57F2">
            <w:pPr>
              <w:rPr>
                <w:rFonts w:cs="Times New Roman"/>
                <w:sz w:val="24"/>
                <w:szCs w:val="24"/>
              </w:rPr>
            </w:pPr>
            <w:r w:rsidRPr="00DB57F2">
              <w:rPr>
                <w:rFonts w:cs="Times New Roman"/>
                <w:sz w:val="24"/>
                <w:szCs w:val="24"/>
              </w:rPr>
              <w:t xml:space="preserve">В соответствии с планом на 2015 г основные результаты выполненных работ связаны с разработкой и созданием макета исследовательской </w:t>
            </w:r>
            <w:proofErr w:type="spellStart"/>
            <w:r w:rsidRPr="00DB57F2">
              <w:rPr>
                <w:rFonts w:cs="Times New Roman"/>
                <w:sz w:val="24"/>
                <w:szCs w:val="24"/>
              </w:rPr>
              <w:t>вибросейсмоакустооптической</w:t>
            </w:r>
            <w:proofErr w:type="spellEnd"/>
            <w:r w:rsidRPr="00DB57F2">
              <w:rPr>
                <w:rFonts w:cs="Times New Roman"/>
                <w:sz w:val="24"/>
                <w:szCs w:val="24"/>
              </w:rPr>
              <w:t xml:space="preserve"> информационной системы в составе сейсмического вибратора ЦВ-40 как источника </w:t>
            </w:r>
            <w:proofErr w:type="spellStart"/>
            <w:r w:rsidRPr="00DB57F2">
              <w:rPr>
                <w:rFonts w:cs="Times New Roman"/>
                <w:sz w:val="24"/>
                <w:szCs w:val="24"/>
              </w:rPr>
              <w:t>инфранизкочастотных</w:t>
            </w:r>
            <w:proofErr w:type="spellEnd"/>
            <w:r w:rsidRPr="00DB57F2">
              <w:rPr>
                <w:rFonts w:cs="Times New Roman"/>
                <w:sz w:val="24"/>
                <w:szCs w:val="24"/>
              </w:rPr>
              <w:t xml:space="preserve"> сейсмических и акустических колебаний (в диапазоне частот 6.25-11.23 Гц), оптического стенда регистрации внешних акустических колебаний в диапазоне частот</w:t>
            </w:r>
            <w:proofErr w:type="gramStart"/>
            <w:r w:rsidRPr="00DB57F2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DB57F2">
              <w:rPr>
                <w:rFonts w:cs="Times New Roman"/>
                <w:sz w:val="24"/>
                <w:szCs w:val="24"/>
              </w:rPr>
              <w:t xml:space="preserve"> программируемого и управляемого по сигналам GPS </w:t>
            </w:r>
            <w:proofErr w:type="spellStart"/>
            <w:r w:rsidRPr="00DB57F2">
              <w:rPr>
                <w:rFonts w:cs="Times New Roman"/>
                <w:sz w:val="24"/>
                <w:szCs w:val="24"/>
              </w:rPr>
              <w:t>акустосейсмического</w:t>
            </w:r>
            <w:proofErr w:type="spellEnd"/>
            <w:r w:rsidRPr="00DB57F2">
              <w:rPr>
                <w:rFonts w:cs="Times New Roman"/>
                <w:sz w:val="24"/>
                <w:szCs w:val="24"/>
              </w:rPr>
              <w:t xml:space="preserve"> комплекса многоканальной цифровой регистрации сейсмических и акустических сигналов в составе </w:t>
            </w:r>
            <w:proofErr w:type="gramStart"/>
            <w:r w:rsidRPr="00DB57F2">
              <w:rPr>
                <w:rFonts w:cs="Times New Roman"/>
                <w:sz w:val="24"/>
                <w:szCs w:val="24"/>
              </w:rPr>
              <w:t>цифровых автономных</w:t>
            </w:r>
            <w:proofErr w:type="gramEnd"/>
            <w:r w:rsidRPr="00DB57F2">
              <w:rPr>
                <w:rFonts w:cs="Times New Roman"/>
                <w:sz w:val="24"/>
                <w:szCs w:val="24"/>
              </w:rPr>
              <w:t xml:space="preserve"> станций в комплексе с сейсмическими датчиками GS-3 и акустическим типа ПДС-7. Для регистрации внешних </w:t>
            </w:r>
            <w:proofErr w:type="spellStart"/>
            <w:r w:rsidRPr="00DB57F2">
              <w:rPr>
                <w:rFonts w:cs="Times New Roman"/>
                <w:sz w:val="24"/>
                <w:szCs w:val="24"/>
              </w:rPr>
              <w:t>метеопараметров</w:t>
            </w:r>
            <w:proofErr w:type="spellEnd"/>
            <w:r w:rsidRPr="00DB57F2">
              <w:rPr>
                <w:rFonts w:cs="Times New Roman"/>
                <w:sz w:val="24"/>
                <w:szCs w:val="24"/>
              </w:rPr>
              <w:t xml:space="preserve"> использовалась научная метеостанция «</w:t>
            </w:r>
            <w:proofErr w:type="spellStart"/>
            <w:r w:rsidRPr="00DB57F2">
              <w:rPr>
                <w:rFonts w:cs="Times New Roman"/>
                <w:sz w:val="24"/>
                <w:szCs w:val="24"/>
              </w:rPr>
              <w:t>Oregon</w:t>
            </w:r>
            <w:proofErr w:type="spellEnd"/>
            <w:r w:rsidRPr="00DB57F2">
              <w:rPr>
                <w:rFonts w:cs="Times New Roman"/>
                <w:sz w:val="24"/>
                <w:szCs w:val="24"/>
              </w:rPr>
              <w:t>» модели LW301. В составе оптического стенда использовались излучатели на основе лазерного диода ИЛПИ-107 с длиной волны 850-930 нм, мощностью излучения до 6 Вт, частотой повторения импульсов 1 кГц, расходимостью излучения по углу 5°. Приемник излучения собран на основе фотодиода КФД-113А2 на длины волн от 400 до 1100 нм, с чувствительностью в рабочем диапазоне 0,5</w:t>
            </w:r>
            <w:proofErr w:type="gramStart"/>
            <w:r w:rsidRPr="00DB57F2">
              <w:rPr>
                <w:rFonts w:cs="Times New Roman"/>
                <w:sz w:val="24"/>
                <w:szCs w:val="24"/>
              </w:rPr>
              <w:t xml:space="preserve"> А</w:t>
            </w:r>
            <w:proofErr w:type="gramEnd"/>
            <w:r w:rsidRPr="00DB57F2">
              <w:rPr>
                <w:rFonts w:cs="Times New Roman"/>
                <w:sz w:val="24"/>
                <w:szCs w:val="24"/>
              </w:rPr>
              <w:t xml:space="preserve">/Вт, с эффективной фоточувствительной площадью 2,75 мм2. Собирающая излучение линза в приемнике имеет диаметр 38 мм и фокусное расстояние 28 мм. Регистрация сигнала осуществлялась USB осциллографом-приставкой АСК-3116 (Фирмы </w:t>
            </w:r>
            <w:proofErr w:type="spellStart"/>
            <w:r w:rsidRPr="00DB57F2">
              <w:rPr>
                <w:rFonts w:cs="Times New Roman"/>
                <w:sz w:val="24"/>
                <w:szCs w:val="24"/>
              </w:rPr>
              <w:t>Актаком</w:t>
            </w:r>
            <w:proofErr w:type="spellEnd"/>
            <w:r w:rsidRPr="00DB57F2">
              <w:rPr>
                <w:rFonts w:cs="Times New Roman"/>
                <w:sz w:val="24"/>
                <w:szCs w:val="24"/>
              </w:rPr>
              <w:t>) с записью файлов на компьютер. Многоканальные записи сейсмических и акустических колебаний синхронизова</w:t>
            </w:r>
            <w:r w:rsidR="00B449CA">
              <w:rPr>
                <w:rFonts w:cs="Times New Roman"/>
                <w:sz w:val="24"/>
                <w:szCs w:val="24"/>
              </w:rPr>
              <w:t>ны между собой по сигналам GPS.</w:t>
            </w:r>
          </w:p>
          <w:p w:rsidR="00DB57F2" w:rsidRDefault="00DB57F2" w:rsidP="00DB57F2">
            <w:pPr>
              <w:rPr>
                <w:rFonts w:cs="Times New Roman"/>
                <w:sz w:val="24"/>
                <w:szCs w:val="24"/>
              </w:rPr>
            </w:pPr>
            <w:r w:rsidRPr="00DB57F2">
              <w:rPr>
                <w:rFonts w:cs="Times New Roman"/>
                <w:sz w:val="24"/>
                <w:szCs w:val="24"/>
              </w:rPr>
              <w:t xml:space="preserve">Для обработки сейсмоакустических и оптических колебаний был создан программный комплекс для обнаружения и измерения параметров полезных колебаний и шумов. В таком сочетании средств созданная </w:t>
            </w:r>
            <w:proofErr w:type="spellStart"/>
            <w:r w:rsidRPr="00DB57F2">
              <w:rPr>
                <w:rFonts w:cs="Times New Roman"/>
                <w:sz w:val="24"/>
                <w:szCs w:val="24"/>
              </w:rPr>
              <w:t>виброакустооптическая</w:t>
            </w:r>
            <w:proofErr w:type="spellEnd"/>
            <w:r w:rsidRPr="00DB57F2">
              <w:rPr>
                <w:rFonts w:cs="Times New Roman"/>
                <w:sz w:val="24"/>
                <w:szCs w:val="24"/>
              </w:rPr>
              <w:t xml:space="preserve"> система </w:t>
            </w:r>
            <w:proofErr w:type="gramStart"/>
            <w:r w:rsidRPr="00DB57F2">
              <w:rPr>
                <w:rFonts w:cs="Times New Roman"/>
                <w:sz w:val="24"/>
                <w:szCs w:val="24"/>
              </w:rPr>
              <w:t>отличается оригинальностью и новизной и определяет</w:t>
            </w:r>
            <w:proofErr w:type="gramEnd"/>
            <w:r w:rsidRPr="00DB57F2">
              <w:rPr>
                <w:rFonts w:cs="Times New Roman"/>
                <w:sz w:val="24"/>
                <w:szCs w:val="24"/>
              </w:rPr>
              <w:t xml:space="preserve"> перспективу проведения и развития исследований по акустооптическим взаимодей</w:t>
            </w:r>
            <w:r w:rsidR="00B449CA">
              <w:rPr>
                <w:rFonts w:cs="Times New Roman"/>
                <w:sz w:val="24"/>
                <w:szCs w:val="24"/>
              </w:rPr>
              <w:t xml:space="preserve">ствиям на </w:t>
            </w:r>
            <w:proofErr w:type="spellStart"/>
            <w:r w:rsidR="00B449CA">
              <w:rPr>
                <w:rFonts w:cs="Times New Roman"/>
                <w:sz w:val="24"/>
                <w:szCs w:val="24"/>
              </w:rPr>
              <w:t>инфранизких</w:t>
            </w:r>
            <w:proofErr w:type="spellEnd"/>
            <w:r w:rsidR="00B449CA">
              <w:rPr>
                <w:rFonts w:cs="Times New Roman"/>
                <w:sz w:val="24"/>
                <w:szCs w:val="24"/>
              </w:rPr>
              <w:t xml:space="preserve"> частотах.</w:t>
            </w:r>
          </w:p>
          <w:p w:rsidR="00DB57F2" w:rsidRDefault="00DB57F2" w:rsidP="00DB57F2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DB57F2">
              <w:rPr>
                <w:rFonts w:cs="Times New Roman"/>
                <w:sz w:val="24"/>
                <w:szCs w:val="24"/>
              </w:rPr>
              <w:t xml:space="preserve">С помощью созданной </w:t>
            </w:r>
            <w:proofErr w:type="spellStart"/>
            <w:r w:rsidRPr="00DB57F2">
              <w:rPr>
                <w:rFonts w:cs="Times New Roman"/>
                <w:sz w:val="24"/>
                <w:szCs w:val="24"/>
              </w:rPr>
              <w:t>кустооптической</w:t>
            </w:r>
            <w:proofErr w:type="spellEnd"/>
            <w:r w:rsidRPr="00DB57F2">
              <w:rPr>
                <w:rFonts w:cs="Times New Roman"/>
                <w:sz w:val="24"/>
                <w:szCs w:val="24"/>
              </w:rPr>
              <w:t xml:space="preserve"> системы на базе вибросейсмического полигона «Быстровка» Новосибирская область) и Лазерного полигона Института лазерной физики СО РАН» (село «</w:t>
            </w:r>
            <w:proofErr w:type="spellStart"/>
            <w:r w:rsidRPr="00DB57F2">
              <w:rPr>
                <w:rFonts w:cs="Times New Roman"/>
                <w:sz w:val="24"/>
                <w:szCs w:val="24"/>
              </w:rPr>
              <w:t>Кайтанак</w:t>
            </w:r>
            <w:proofErr w:type="spellEnd"/>
            <w:r w:rsidRPr="00DB57F2">
              <w:rPr>
                <w:rFonts w:cs="Times New Roman"/>
                <w:sz w:val="24"/>
                <w:szCs w:val="24"/>
              </w:rPr>
              <w:t>», республика Горный Алтай) были выполнены эксперименты по одновременной регистрации акустических, оптических и сейсмических колебаний.</w:t>
            </w:r>
            <w:proofErr w:type="gramEnd"/>
            <w:r w:rsidRPr="00DB57F2">
              <w:rPr>
                <w:rFonts w:cs="Times New Roman"/>
                <w:sz w:val="24"/>
                <w:szCs w:val="24"/>
              </w:rPr>
              <w:t xml:space="preserve"> При этом сейсмические и акустические датчики </w:t>
            </w:r>
            <w:proofErr w:type="spellStart"/>
            <w:r w:rsidRPr="00DB57F2">
              <w:rPr>
                <w:rFonts w:cs="Times New Roman"/>
                <w:sz w:val="24"/>
                <w:szCs w:val="24"/>
              </w:rPr>
              <w:t>распологались</w:t>
            </w:r>
            <w:proofErr w:type="spellEnd"/>
            <w:r w:rsidRPr="00DB57F2">
              <w:rPr>
                <w:rFonts w:cs="Times New Roman"/>
                <w:sz w:val="24"/>
                <w:szCs w:val="24"/>
              </w:rPr>
              <w:t xml:space="preserve"> вдоль лазерного луча с целью измерения уровней обоих колебаний. Лазерная измерительная линия реализует функцию преобразования уровней механической деформации в среде под воздействием распространяющейся акустической волны и внешних природных факторов в характеристики рассеяния светового луча. В частности, это приводит к амплитудной модуляции оптического сигнала, представленного периодической последовательностью импульсов длительностью 50-150 мкс и частотой 1000 Гц, внешним низкочастотным акустическим полем. В экспериментах зондирование оптического луча осуществлялось двояким способом: монохроматическими акустическими колебаниями сейсмического вибратора ЦВ-40 в диапазоне частот 8-10 Гц (полигон Быстровка), а также от акустических колонок мощностью до 35 </w:t>
            </w:r>
            <w:proofErr w:type="spellStart"/>
            <w:r w:rsidRPr="00DB57F2">
              <w:rPr>
                <w:rFonts w:cs="Times New Roman"/>
                <w:sz w:val="24"/>
                <w:szCs w:val="24"/>
              </w:rPr>
              <w:t>в</w:t>
            </w:r>
            <w:proofErr w:type="gramStart"/>
            <w:r w:rsidRPr="00DB57F2">
              <w:rPr>
                <w:rFonts w:cs="Times New Roman"/>
                <w:sz w:val="24"/>
                <w:szCs w:val="24"/>
              </w:rPr>
              <w:t>т</w:t>
            </w:r>
            <w:proofErr w:type="spellEnd"/>
            <w:r w:rsidRPr="00DB57F2">
              <w:rPr>
                <w:rFonts w:cs="Times New Roman"/>
                <w:sz w:val="24"/>
                <w:szCs w:val="24"/>
              </w:rPr>
              <w:t>(</w:t>
            </w:r>
            <w:proofErr w:type="gramEnd"/>
            <w:r w:rsidRPr="00DB57F2">
              <w:rPr>
                <w:rFonts w:cs="Times New Roman"/>
                <w:sz w:val="24"/>
                <w:szCs w:val="24"/>
              </w:rPr>
              <w:t xml:space="preserve"> полигон «</w:t>
            </w:r>
            <w:proofErr w:type="spellStart"/>
            <w:r w:rsidRPr="00DB57F2">
              <w:rPr>
                <w:rFonts w:cs="Times New Roman"/>
                <w:sz w:val="24"/>
                <w:szCs w:val="24"/>
              </w:rPr>
              <w:t>Кайтанак</w:t>
            </w:r>
            <w:proofErr w:type="spellEnd"/>
            <w:r w:rsidRPr="00DB57F2">
              <w:rPr>
                <w:rFonts w:cs="Times New Roman"/>
                <w:sz w:val="24"/>
                <w:szCs w:val="24"/>
              </w:rPr>
              <w:t xml:space="preserve">») в диапазоне частот 40- 150 Гц. Оценены уровни акустических давлений вдоль оптических лучей соответственно выбранным геометриям расстановок акустических датчиков под оптическими лучами в обоих экспериментах. В первом случае основные значения лежат в пределах 0.002-0.008 Па, что соответствует уровню шума 40-50 </w:t>
            </w:r>
            <w:proofErr w:type="spellStart"/>
            <w:r w:rsidRPr="00DB57F2">
              <w:rPr>
                <w:rFonts w:cs="Times New Roman"/>
                <w:sz w:val="24"/>
                <w:szCs w:val="24"/>
              </w:rPr>
              <w:t>дб</w:t>
            </w:r>
            <w:proofErr w:type="spellEnd"/>
            <w:r w:rsidRPr="00DB57F2">
              <w:rPr>
                <w:rFonts w:cs="Times New Roman"/>
                <w:sz w:val="24"/>
                <w:szCs w:val="24"/>
              </w:rPr>
              <w:t>.</w:t>
            </w:r>
            <w:proofErr w:type="gramStart"/>
            <w:r w:rsidRPr="00DB57F2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DB57F2">
              <w:rPr>
                <w:rFonts w:cs="Times New Roman"/>
                <w:sz w:val="24"/>
                <w:szCs w:val="24"/>
              </w:rPr>
              <w:t xml:space="preserve"> во втором- 0.01-0.15 Па, что соответствует уровню шумов от автотранспорта. Оценки получены с применением спектральной обработки акустических колебаний со сверхвысоким разрешением- с шириной спектрального окна до 0.0001 Гц. Сравнительное оценивание помехоустойчивости выделения акустических сигналов с помощью непосредственно акустических датчиков и параллельно лазерной измерительной линией показало, что в первом случае она приблизительно на порядок выше, чем во втором. </w:t>
            </w:r>
          </w:p>
          <w:p w:rsidR="0055002C" w:rsidRPr="0055002C" w:rsidRDefault="00DB57F2" w:rsidP="00DB57F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57F2">
              <w:rPr>
                <w:rFonts w:cs="Times New Roman"/>
                <w:sz w:val="24"/>
                <w:szCs w:val="24"/>
              </w:rPr>
              <w:t>На основе проведения всесезонных экспериментов проанализировано влияние природных факторов на распространение акустических волн от вибратора ЦВ-40</w:t>
            </w:r>
          </w:p>
        </w:tc>
      </w:tr>
    </w:tbl>
    <w:p w:rsidR="00DB57F2" w:rsidRPr="0055002C" w:rsidRDefault="00DB57F2" w:rsidP="00B449CA">
      <w:pPr>
        <w:ind w:firstLine="0"/>
        <w:rPr>
          <w:rFonts w:cs="Times New Roman"/>
          <w:sz w:val="24"/>
          <w:szCs w:val="24"/>
        </w:rPr>
      </w:pPr>
    </w:p>
    <w:sectPr w:rsidR="00DB57F2" w:rsidRPr="0055002C" w:rsidSect="00B449CA"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A3295"/>
    <w:multiLevelType w:val="hybridMultilevel"/>
    <w:tmpl w:val="7284CB62"/>
    <w:lvl w:ilvl="0" w:tplc="57B4E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5002C"/>
    <w:rsid w:val="002E1AFB"/>
    <w:rsid w:val="0055002C"/>
    <w:rsid w:val="005926B4"/>
    <w:rsid w:val="007E2711"/>
    <w:rsid w:val="007E59CC"/>
    <w:rsid w:val="00805991"/>
    <w:rsid w:val="00872DAE"/>
    <w:rsid w:val="008C22D9"/>
    <w:rsid w:val="00B43712"/>
    <w:rsid w:val="00B449CA"/>
    <w:rsid w:val="00CA5BCE"/>
    <w:rsid w:val="00CD2746"/>
    <w:rsid w:val="00D5067F"/>
    <w:rsid w:val="00DB57F2"/>
    <w:rsid w:val="00E23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00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Segal</dc:creator>
  <cp:lastModifiedBy>Segal</cp:lastModifiedBy>
  <cp:revision>2</cp:revision>
  <dcterms:created xsi:type="dcterms:W3CDTF">2016-03-24T06:20:00Z</dcterms:created>
  <dcterms:modified xsi:type="dcterms:W3CDTF">2016-03-24T06:20:00Z</dcterms:modified>
</cp:coreProperties>
</file>