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B3" w:rsidRPr="00B15ABC" w:rsidRDefault="00C008B3" w:rsidP="00C008B3">
      <w:pPr>
        <w:spacing w:after="0" w:line="240" w:lineRule="auto"/>
        <w:jc w:val="center"/>
        <w:rPr>
          <w:b/>
          <w:caps/>
        </w:rPr>
      </w:pPr>
      <w:r w:rsidRPr="00B15ABC">
        <w:rPr>
          <w:b/>
          <w:caps/>
        </w:rPr>
        <w:t>отчет</w:t>
      </w:r>
    </w:p>
    <w:p w:rsidR="00C008B3" w:rsidRPr="00B15ABC" w:rsidRDefault="00C008B3" w:rsidP="00C008B3">
      <w:pPr>
        <w:spacing w:after="0" w:line="240" w:lineRule="auto"/>
        <w:jc w:val="center"/>
        <w:rPr>
          <w:b/>
        </w:rPr>
      </w:pPr>
      <w:r w:rsidRPr="00B15ABC">
        <w:rPr>
          <w:b/>
        </w:rPr>
        <w:t xml:space="preserve">о ходе выполнения плана научно-исследовательской работы </w:t>
      </w:r>
    </w:p>
    <w:p w:rsidR="00C008B3" w:rsidRPr="00B15ABC" w:rsidRDefault="00C008B3" w:rsidP="00C008B3">
      <w:pPr>
        <w:spacing w:after="0" w:line="240" w:lineRule="auto"/>
        <w:jc w:val="center"/>
        <w:rPr>
          <w:b/>
        </w:rPr>
      </w:pPr>
      <w:r w:rsidRPr="00B15ABC">
        <w:rPr>
          <w:b/>
        </w:rPr>
        <w:t>по междисциплинарному интеграционному проекту № 109</w:t>
      </w:r>
    </w:p>
    <w:p w:rsidR="00C008B3" w:rsidRPr="00B15ABC" w:rsidRDefault="00C008B3" w:rsidP="00C008B3">
      <w:pPr>
        <w:spacing w:after="0" w:line="240" w:lineRule="auto"/>
        <w:jc w:val="center"/>
        <w:rPr>
          <w:b/>
        </w:rPr>
      </w:pPr>
      <w:r w:rsidRPr="00B15ABC">
        <w:rPr>
          <w:b/>
        </w:rPr>
        <w:t>(регистрационный номер 01201260201)</w:t>
      </w:r>
    </w:p>
    <w:p w:rsidR="002E3AC2" w:rsidRPr="002E3AC2" w:rsidRDefault="00C008B3" w:rsidP="002E3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3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AC2" w:rsidRPr="002E3AC2">
        <w:rPr>
          <w:rFonts w:ascii="Times New Roman" w:hAnsi="Times New Roman" w:cs="Times New Roman"/>
          <w:b/>
          <w:sz w:val="24"/>
          <w:szCs w:val="24"/>
        </w:rPr>
        <w:t xml:space="preserve">«Развитие информационно-моделирующих технологий для оценки состояния вод суши и морей  </w:t>
      </w:r>
      <w:proofErr w:type="spellStart"/>
      <w:r w:rsidR="002E3AC2" w:rsidRPr="002E3AC2">
        <w:rPr>
          <w:rFonts w:ascii="Times New Roman" w:hAnsi="Times New Roman" w:cs="Times New Roman"/>
          <w:b/>
          <w:sz w:val="24"/>
          <w:szCs w:val="24"/>
        </w:rPr>
        <w:t>Восточно</w:t>
      </w:r>
      <w:proofErr w:type="spellEnd"/>
      <w:r w:rsidR="002E3AC2" w:rsidRPr="002E3AC2">
        <w:rPr>
          <w:rFonts w:ascii="Times New Roman" w:hAnsi="Times New Roman" w:cs="Times New Roman"/>
          <w:b/>
          <w:sz w:val="24"/>
          <w:szCs w:val="24"/>
        </w:rPr>
        <w:t xml:space="preserve"> - Сибирского сектора Арктики» </w:t>
      </w:r>
    </w:p>
    <w:p w:rsidR="002E3AC2" w:rsidRDefault="002E3AC2" w:rsidP="005D3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A39" w:rsidRPr="00B3515E" w:rsidRDefault="00646A96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>Разработан</w:t>
      </w:r>
      <w:r w:rsidR="00A565DC" w:rsidRPr="00B351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B3515E">
        <w:rPr>
          <w:rFonts w:ascii="Times New Roman" w:hAnsi="Times New Roman" w:cs="Times New Roman"/>
          <w:sz w:val="24"/>
          <w:szCs w:val="24"/>
        </w:rPr>
        <w:t xml:space="preserve">  численных моделей</w:t>
      </w:r>
      <w:r w:rsidR="00A146FE" w:rsidRPr="00B3515E">
        <w:rPr>
          <w:rFonts w:ascii="Times New Roman" w:hAnsi="Times New Roman" w:cs="Times New Roman"/>
          <w:sz w:val="24"/>
          <w:szCs w:val="24"/>
        </w:rPr>
        <w:t>, предназначенный для исследования гидрологических и биохимических процессов, протекающих в районе Восточно-Сибирского шельфа</w:t>
      </w:r>
      <w:r w:rsidR="00607B28" w:rsidRPr="00B3515E">
        <w:rPr>
          <w:rFonts w:ascii="Times New Roman" w:hAnsi="Times New Roman" w:cs="Times New Roman"/>
          <w:sz w:val="24"/>
          <w:szCs w:val="24"/>
        </w:rPr>
        <w:t xml:space="preserve"> и исследования их изменчивости при вариации глобальных климатических параметров</w:t>
      </w:r>
      <w:r w:rsidR="00A146FE" w:rsidRPr="00B351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46FE" w:rsidRPr="00B3515E">
        <w:rPr>
          <w:rFonts w:ascii="Times New Roman" w:hAnsi="Times New Roman" w:cs="Times New Roman"/>
          <w:sz w:val="24"/>
          <w:szCs w:val="24"/>
        </w:rPr>
        <w:t>Комплекс включает: а)</w:t>
      </w:r>
      <w:r w:rsidR="00607B28" w:rsidRPr="00B3515E">
        <w:rPr>
          <w:rFonts w:ascii="Times New Roman" w:hAnsi="Times New Roman" w:cs="Times New Roman"/>
          <w:sz w:val="24"/>
          <w:szCs w:val="24"/>
        </w:rPr>
        <w:t xml:space="preserve"> </w:t>
      </w:r>
      <w:r w:rsidR="00A146FE" w:rsidRPr="00B3515E">
        <w:rPr>
          <w:rFonts w:ascii="Times New Roman" w:hAnsi="Times New Roman" w:cs="Times New Roman"/>
          <w:sz w:val="24"/>
          <w:szCs w:val="24"/>
        </w:rPr>
        <w:t>взаимодействующие региональные модели Северного Ледовитого океана</w:t>
      </w:r>
      <w:r w:rsidRPr="00B3515E">
        <w:rPr>
          <w:rFonts w:ascii="Times New Roman" w:hAnsi="Times New Roman" w:cs="Times New Roman"/>
          <w:sz w:val="24"/>
          <w:szCs w:val="24"/>
        </w:rPr>
        <w:t xml:space="preserve"> (сеточное разрешение 10-25 км), шельфовой зоны океана (разрешение </w:t>
      </w:r>
      <w:r w:rsidR="00607B28" w:rsidRPr="00B3515E">
        <w:rPr>
          <w:rFonts w:ascii="Times New Roman" w:hAnsi="Times New Roman" w:cs="Times New Roman"/>
          <w:sz w:val="24"/>
          <w:szCs w:val="24"/>
        </w:rPr>
        <w:t>3-4 км)</w:t>
      </w:r>
      <w:r w:rsidR="00A146FE" w:rsidRPr="00B3515E">
        <w:rPr>
          <w:rFonts w:ascii="Times New Roman" w:hAnsi="Times New Roman" w:cs="Times New Roman"/>
          <w:sz w:val="24"/>
          <w:szCs w:val="24"/>
        </w:rPr>
        <w:t>,</w:t>
      </w:r>
      <w:r w:rsidR="0065619D" w:rsidRPr="00B3515E">
        <w:rPr>
          <w:rFonts w:ascii="Times New Roman" w:hAnsi="Times New Roman" w:cs="Times New Roman"/>
          <w:sz w:val="24"/>
          <w:szCs w:val="24"/>
        </w:rPr>
        <w:t xml:space="preserve"> окрестностей дельты р. Лены</w:t>
      </w:r>
      <w:r w:rsidRPr="00B3515E">
        <w:rPr>
          <w:rFonts w:ascii="Times New Roman" w:hAnsi="Times New Roman" w:cs="Times New Roman"/>
          <w:sz w:val="24"/>
          <w:szCs w:val="24"/>
        </w:rPr>
        <w:t xml:space="preserve"> (разрешение до 400 м)</w:t>
      </w:r>
      <w:r w:rsidR="00285A46" w:rsidRPr="00B3515E">
        <w:rPr>
          <w:rFonts w:ascii="Times New Roman" w:hAnsi="Times New Roman" w:cs="Times New Roman"/>
          <w:sz w:val="24"/>
          <w:szCs w:val="24"/>
        </w:rPr>
        <w:t>; б) модель</w:t>
      </w:r>
      <w:r w:rsidR="00A146FE" w:rsidRPr="00B3515E">
        <w:rPr>
          <w:rFonts w:ascii="Times New Roman" w:hAnsi="Times New Roman" w:cs="Times New Roman"/>
          <w:sz w:val="24"/>
          <w:szCs w:val="24"/>
        </w:rPr>
        <w:t xml:space="preserve"> речного стока </w:t>
      </w:r>
      <w:r w:rsidR="00285A46" w:rsidRPr="00B3515E">
        <w:rPr>
          <w:rFonts w:ascii="Times New Roman" w:hAnsi="Times New Roman" w:cs="Times New Roman"/>
          <w:sz w:val="24"/>
          <w:szCs w:val="24"/>
        </w:rPr>
        <w:t xml:space="preserve">на основе линейной резервуарной модели и </w:t>
      </w:r>
      <w:r w:rsidR="00C77DC1" w:rsidRPr="00B3515E">
        <w:rPr>
          <w:rFonts w:ascii="Times New Roman" w:hAnsi="Times New Roman" w:cs="Times New Roman"/>
          <w:sz w:val="24"/>
          <w:szCs w:val="24"/>
        </w:rPr>
        <w:t xml:space="preserve">гидродинамическая </w:t>
      </w:r>
      <w:r w:rsidR="00285A46" w:rsidRPr="00B3515E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65619D" w:rsidRPr="00B3515E">
        <w:rPr>
          <w:rFonts w:ascii="Times New Roman" w:hAnsi="Times New Roman" w:cs="Times New Roman"/>
          <w:sz w:val="24"/>
          <w:szCs w:val="24"/>
        </w:rPr>
        <w:t>дельты р.</w:t>
      </w:r>
      <w:r w:rsidR="00285A46" w:rsidRPr="00B3515E">
        <w:rPr>
          <w:rFonts w:ascii="Times New Roman" w:hAnsi="Times New Roman" w:cs="Times New Roman"/>
          <w:sz w:val="24"/>
          <w:szCs w:val="24"/>
        </w:rPr>
        <w:t xml:space="preserve"> Лены; в)</w:t>
      </w:r>
      <w:r w:rsidR="00607B28" w:rsidRPr="00B3515E">
        <w:rPr>
          <w:rFonts w:ascii="Times New Roman" w:hAnsi="Times New Roman" w:cs="Times New Roman"/>
          <w:sz w:val="24"/>
          <w:szCs w:val="24"/>
        </w:rPr>
        <w:t xml:space="preserve"> </w:t>
      </w:r>
      <w:r w:rsidR="00A146FE" w:rsidRPr="00B3515E">
        <w:rPr>
          <w:rFonts w:ascii="Times New Roman" w:hAnsi="Times New Roman" w:cs="Times New Roman"/>
          <w:sz w:val="24"/>
          <w:szCs w:val="24"/>
        </w:rPr>
        <w:t>модель осадочного слоя с многолетней мерзлотой</w:t>
      </w:r>
      <w:r w:rsidR="00285A46" w:rsidRPr="00B3515E">
        <w:rPr>
          <w:rFonts w:ascii="Times New Roman" w:hAnsi="Times New Roman" w:cs="Times New Roman"/>
          <w:sz w:val="24"/>
          <w:szCs w:val="24"/>
        </w:rPr>
        <w:t xml:space="preserve">; г) модуль усвоения </w:t>
      </w:r>
      <w:r w:rsidR="007F23DE" w:rsidRPr="00B3515E">
        <w:rPr>
          <w:rFonts w:ascii="Times New Roman" w:hAnsi="Times New Roman" w:cs="Times New Roman"/>
          <w:sz w:val="24"/>
          <w:szCs w:val="24"/>
        </w:rPr>
        <w:t>данных контактных и спутниковых наблюдений,</w:t>
      </w:r>
      <w:proofErr w:type="gramEnd"/>
    </w:p>
    <w:p w:rsidR="00285A46" w:rsidRPr="00B3515E" w:rsidRDefault="0065619D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>Н</w:t>
      </w:r>
      <w:r w:rsidRPr="00B3515E">
        <w:rPr>
          <w:rFonts w:ascii="Times New Roman" w:hAnsi="Times New Roman" w:cs="Times New Roman"/>
          <w:sz w:val="24"/>
          <w:szCs w:val="24"/>
        </w:rPr>
        <w:t xml:space="preserve">а основе разработанного комплекса численных моделей с привлечением атмосферного форсинга </w:t>
      </w:r>
      <w:r w:rsidRPr="00B3515E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реанализа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 </w:t>
      </w:r>
      <w:r w:rsidR="007F23DE" w:rsidRPr="00B3515E">
        <w:rPr>
          <w:rFonts w:ascii="Times New Roman" w:hAnsi="Times New Roman" w:cs="Times New Roman"/>
          <w:sz w:val="24"/>
          <w:szCs w:val="24"/>
          <w:lang w:val="en-US"/>
        </w:rPr>
        <w:t>NCEP</w:t>
      </w:r>
      <w:r w:rsidR="007F23DE" w:rsidRPr="00B3515E">
        <w:rPr>
          <w:rFonts w:ascii="Times New Roman" w:hAnsi="Times New Roman" w:cs="Times New Roman"/>
          <w:sz w:val="24"/>
          <w:szCs w:val="24"/>
        </w:rPr>
        <w:t>/</w:t>
      </w:r>
      <w:r w:rsidR="007F23DE" w:rsidRPr="00B3515E">
        <w:rPr>
          <w:rFonts w:ascii="Times New Roman" w:hAnsi="Times New Roman" w:cs="Times New Roman"/>
          <w:sz w:val="24"/>
          <w:szCs w:val="24"/>
          <w:lang w:val="en-US"/>
        </w:rPr>
        <w:t>NCAR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, </w:t>
      </w:r>
      <w:r w:rsidR="007F23DE" w:rsidRPr="00B3515E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7F23DE" w:rsidRPr="00B3515E">
        <w:rPr>
          <w:rFonts w:ascii="Times New Roman" w:hAnsi="Times New Roman" w:cs="Times New Roman"/>
          <w:sz w:val="24"/>
          <w:szCs w:val="24"/>
        </w:rPr>
        <w:t>-</w:t>
      </w:r>
      <w:r w:rsidR="007F23DE" w:rsidRPr="00B351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548E1" w:rsidRPr="00B3515E">
        <w:rPr>
          <w:rFonts w:ascii="Times New Roman" w:hAnsi="Times New Roman" w:cs="Times New Roman"/>
          <w:sz w:val="24"/>
          <w:szCs w:val="24"/>
        </w:rPr>
        <w:t xml:space="preserve">, </w:t>
      </w:r>
      <w:r w:rsidR="001548E1" w:rsidRPr="00B3515E">
        <w:rPr>
          <w:rFonts w:ascii="Times New Roman" w:hAnsi="Times New Roman" w:cs="Times New Roman"/>
          <w:sz w:val="24"/>
          <w:szCs w:val="24"/>
          <w:lang w:val="en-US"/>
        </w:rPr>
        <w:t>MERRA</w:t>
      </w:r>
      <w:r w:rsidR="001548E1" w:rsidRPr="00B3515E">
        <w:rPr>
          <w:rFonts w:ascii="Times New Roman" w:hAnsi="Times New Roman" w:cs="Times New Roman"/>
          <w:sz w:val="24"/>
          <w:szCs w:val="24"/>
        </w:rPr>
        <w:t xml:space="preserve"> и </w:t>
      </w:r>
      <w:r w:rsidR="001548E1" w:rsidRPr="00B3515E"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="001548E1" w:rsidRPr="00B3515E">
        <w:rPr>
          <w:rFonts w:ascii="Times New Roman" w:hAnsi="Times New Roman" w:cs="Times New Roman"/>
          <w:sz w:val="24"/>
          <w:szCs w:val="24"/>
        </w:rPr>
        <w:t>40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</w:t>
      </w:r>
      <w:r w:rsidRPr="00B3515E">
        <w:rPr>
          <w:rFonts w:ascii="Times New Roman" w:hAnsi="Times New Roman" w:cs="Times New Roman"/>
          <w:sz w:val="24"/>
          <w:szCs w:val="24"/>
        </w:rPr>
        <w:t xml:space="preserve">и </w:t>
      </w:r>
      <w:r w:rsidRPr="00B3515E">
        <w:rPr>
          <w:rFonts w:ascii="Times New Roman" w:hAnsi="Times New Roman" w:cs="Times New Roman"/>
          <w:sz w:val="24"/>
          <w:szCs w:val="24"/>
        </w:rPr>
        <w:t xml:space="preserve">сценариев  </w:t>
      </w:r>
      <w:r w:rsidR="00F74A39" w:rsidRPr="00B3515E">
        <w:rPr>
          <w:rFonts w:ascii="Times New Roman" w:hAnsi="Times New Roman" w:cs="Times New Roman"/>
          <w:sz w:val="24"/>
          <w:szCs w:val="24"/>
        </w:rPr>
        <w:t>CMIP5 п</w:t>
      </w:r>
      <w:r w:rsidRPr="00B3515E">
        <w:rPr>
          <w:rFonts w:ascii="Times New Roman" w:hAnsi="Times New Roman" w:cs="Times New Roman"/>
          <w:sz w:val="24"/>
          <w:szCs w:val="24"/>
        </w:rPr>
        <w:t xml:space="preserve">роведен </w:t>
      </w:r>
      <w:r w:rsidR="00F74A39" w:rsidRPr="00B3515E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B3515E">
        <w:rPr>
          <w:rFonts w:ascii="Times New Roman" w:hAnsi="Times New Roman" w:cs="Times New Roman"/>
          <w:sz w:val="24"/>
          <w:szCs w:val="24"/>
        </w:rPr>
        <w:t xml:space="preserve">современных и  прогнозируемых климатических изменений в </w:t>
      </w:r>
      <w:r w:rsidR="009701F7" w:rsidRPr="00B3515E">
        <w:rPr>
          <w:rFonts w:ascii="Times New Roman" w:hAnsi="Times New Roman" w:cs="Times New Roman"/>
          <w:sz w:val="24"/>
          <w:szCs w:val="24"/>
        </w:rPr>
        <w:t>Северном Ледовитом океане с  уточнением процессов в</w:t>
      </w:r>
      <w:r w:rsidR="009701F7" w:rsidRPr="00B3515E">
        <w:rPr>
          <w:rFonts w:ascii="Times New Roman" w:hAnsi="Times New Roman" w:cs="Times New Roman"/>
          <w:sz w:val="24"/>
          <w:szCs w:val="24"/>
        </w:rPr>
        <w:t xml:space="preserve"> </w:t>
      </w:r>
      <w:r w:rsidRPr="00B3515E">
        <w:rPr>
          <w:rFonts w:ascii="Times New Roman" w:hAnsi="Times New Roman" w:cs="Times New Roman"/>
          <w:sz w:val="24"/>
          <w:szCs w:val="24"/>
        </w:rPr>
        <w:t>системе вод суши и морей Вост</w:t>
      </w:r>
      <w:r w:rsidR="007F23DE" w:rsidRPr="00B3515E">
        <w:rPr>
          <w:rFonts w:ascii="Times New Roman" w:hAnsi="Times New Roman" w:cs="Times New Roman"/>
          <w:sz w:val="24"/>
          <w:szCs w:val="24"/>
        </w:rPr>
        <w:t>очно-Сибирского сектора Арктики</w:t>
      </w:r>
      <w:r w:rsidRPr="00B3515E">
        <w:rPr>
          <w:rFonts w:ascii="Times New Roman" w:hAnsi="Times New Roman" w:cs="Times New Roman"/>
          <w:sz w:val="24"/>
          <w:szCs w:val="24"/>
        </w:rPr>
        <w:t>.</w:t>
      </w:r>
    </w:p>
    <w:p w:rsidR="00607B28" w:rsidRPr="00B3515E" w:rsidRDefault="00607B28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 xml:space="preserve">Получена картина </w:t>
      </w:r>
      <w:r w:rsidR="00C77DC1" w:rsidRPr="00B3515E">
        <w:rPr>
          <w:rFonts w:ascii="Times New Roman" w:hAnsi="Times New Roman" w:cs="Times New Roman"/>
          <w:sz w:val="24"/>
          <w:szCs w:val="24"/>
        </w:rPr>
        <w:t xml:space="preserve">сезонной и межгодовой </w:t>
      </w:r>
      <w:r w:rsidRPr="00B3515E">
        <w:rPr>
          <w:rFonts w:ascii="Times New Roman" w:hAnsi="Times New Roman" w:cs="Times New Roman"/>
          <w:sz w:val="24"/>
          <w:szCs w:val="24"/>
        </w:rPr>
        <w:t xml:space="preserve">изменчивости гидрологических характеристик водных масс  в СЛО и шельфовых районов, обусловленная изменчивостью  потоков тихоокеанских и атлантических вод, поступающих в регион, и вариациями атмосферной динамики. </w:t>
      </w:r>
    </w:p>
    <w:p w:rsidR="0065619D" w:rsidRPr="00B3515E" w:rsidRDefault="001548E1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 xml:space="preserve">В численных экспериментах выявлено  влияние  речного стока на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термохалинную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структуру шельфовых вод</w:t>
      </w:r>
      <w:r w:rsidRPr="00B3515E">
        <w:rPr>
          <w:rFonts w:ascii="Times New Roman" w:hAnsi="Times New Roman" w:cs="Times New Roman"/>
          <w:sz w:val="24"/>
          <w:szCs w:val="24"/>
        </w:rPr>
        <w:t xml:space="preserve"> и вод СЛО</w:t>
      </w:r>
      <w:r w:rsidRPr="00B3515E">
        <w:rPr>
          <w:rFonts w:ascii="Times New Roman" w:hAnsi="Times New Roman" w:cs="Times New Roman"/>
          <w:sz w:val="24"/>
          <w:szCs w:val="24"/>
        </w:rPr>
        <w:t xml:space="preserve">. 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Получена картина распространения аномалии </w:t>
      </w:r>
      <w:r w:rsidR="009701F7" w:rsidRPr="00B3515E">
        <w:rPr>
          <w:rFonts w:ascii="Times New Roman" w:hAnsi="Times New Roman" w:cs="Times New Roman"/>
          <w:sz w:val="24"/>
          <w:szCs w:val="24"/>
        </w:rPr>
        <w:t xml:space="preserve">солености, обусловленной </w:t>
      </w:r>
      <w:r w:rsidR="00012A40" w:rsidRPr="00B3515E">
        <w:rPr>
          <w:rFonts w:ascii="Times New Roman" w:hAnsi="Times New Roman" w:cs="Times New Roman"/>
          <w:sz w:val="24"/>
          <w:szCs w:val="24"/>
        </w:rPr>
        <w:t>стоком</w:t>
      </w:r>
      <w:r w:rsidR="009701F7" w:rsidRPr="00B3515E">
        <w:rPr>
          <w:rFonts w:ascii="Times New Roman" w:hAnsi="Times New Roman" w:cs="Times New Roman"/>
          <w:sz w:val="24"/>
          <w:szCs w:val="24"/>
        </w:rPr>
        <w:t xml:space="preserve"> пресных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во</w:t>
      </w:r>
      <w:r w:rsidRPr="00B3515E">
        <w:rPr>
          <w:rFonts w:ascii="Times New Roman" w:hAnsi="Times New Roman" w:cs="Times New Roman"/>
          <w:sz w:val="24"/>
          <w:szCs w:val="24"/>
        </w:rPr>
        <w:t xml:space="preserve">д  сибирских рек. </w:t>
      </w:r>
      <w:r w:rsidR="0065619D" w:rsidRPr="00B3515E">
        <w:rPr>
          <w:rFonts w:ascii="Times New Roman" w:hAnsi="Times New Roman" w:cs="Times New Roman"/>
          <w:sz w:val="24"/>
          <w:szCs w:val="24"/>
        </w:rPr>
        <w:t>Проведено исследование</w:t>
      </w:r>
      <w:r w:rsidR="0065619D" w:rsidRPr="00B3515E">
        <w:rPr>
          <w:rFonts w:ascii="Times New Roman" w:hAnsi="Times New Roman" w:cs="Times New Roman"/>
          <w:sz w:val="24"/>
          <w:szCs w:val="24"/>
        </w:rPr>
        <w:t xml:space="preserve"> переноса и трансформации потоков тепла в дельте Лены с описанием взаимодействия с водами моря Лаптевых</w:t>
      </w:r>
      <w:r w:rsidR="0065619D" w:rsidRPr="00B3515E">
        <w:rPr>
          <w:rFonts w:ascii="Times New Roman" w:hAnsi="Times New Roman" w:cs="Times New Roman"/>
          <w:sz w:val="24"/>
          <w:szCs w:val="24"/>
        </w:rPr>
        <w:t>. Проведена оценка потока</w:t>
      </w:r>
      <w:r w:rsidR="0065619D" w:rsidRPr="00B3515E">
        <w:rPr>
          <w:rFonts w:ascii="Times New Roman" w:hAnsi="Times New Roman" w:cs="Times New Roman"/>
          <w:sz w:val="24"/>
          <w:szCs w:val="24"/>
        </w:rPr>
        <w:t xml:space="preserve"> тепла 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и пресных вод </w:t>
      </w:r>
      <w:r w:rsidR="0065619D" w:rsidRPr="00B3515E">
        <w:rPr>
          <w:rFonts w:ascii="Times New Roman" w:hAnsi="Times New Roman" w:cs="Times New Roman"/>
          <w:sz w:val="24"/>
          <w:szCs w:val="24"/>
        </w:rPr>
        <w:t xml:space="preserve">из дельты реки Лена в шельфовую зону моря Лаптева и </w:t>
      </w:r>
      <w:r w:rsidR="0065619D" w:rsidRPr="00B3515E">
        <w:rPr>
          <w:rFonts w:ascii="Times New Roman" w:hAnsi="Times New Roman" w:cs="Times New Roman"/>
          <w:sz w:val="24"/>
          <w:szCs w:val="24"/>
        </w:rPr>
        <w:t xml:space="preserve">проанализирована </w:t>
      </w:r>
      <w:r w:rsidR="0065619D" w:rsidRPr="00B3515E">
        <w:rPr>
          <w:rFonts w:ascii="Times New Roman" w:hAnsi="Times New Roman" w:cs="Times New Roman"/>
          <w:sz w:val="24"/>
          <w:szCs w:val="24"/>
        </w:rPr>
        <w:t>изменчивость шельфовой динамики</w:t>
      </w:r>
      <w:r w:rsidR="00C77DC1" w:rsidRPr="00B3515E">
        <w:rPr>
          <w:rFonts w:ascii="Times New Roman" w:hAnsi="Times New Roman" w:cs="Times New Roman"/>
          <w:sz w:val="24"/>
          <w:szCs w:val="24"/>
        </w:rPr>
        <w:t xml:space="preserve">, </w:t>
      </w:r>
      <w:r w:rsidR="0065619D" w:rsidRPr="00B3515E">
        <w:rPr>
          <w:rFonts w:ascii="Times New Roman" w:hAnsi="Times New Roman" w:cs="Times New Roman"/>
          <w:sz w:val="24"/>
          <w:szCs w:val="24"/>
        </w:rPr>
        <w:t>формирующейся под их влиянием.</w:t>
      </w:r>
    </w:p>
    <w:p w:rsidR="007F23DE" w:rsidRPr="00B3515E" w:rsidRDefault="00A4625F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>Предложен и использован новый подход в усвоении данных контактных и спутниковых наблюдений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, основанный  на 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использовании алгоритма ансамблевого фильтра </w:t>
      </w:r>
      <w:proofErr w:type="spellStart"/>
      <w:r w:rsidR="007F23DE" w:rsidRPr="00B3515E">
        <w:rPr>
          <w:rFonts w:ascii="Times New Roman" w:hAnsi="Times New Roman" w:cs="Times New Roman"/>
          <w:sz w:val="24"/>
          <w:szCs w:val="24"/>
        </w:rPr>
        <w:t>Калмана</w:t>
      </w:r>
      <w:proofErr w:type="spellEnd"/>
      <w:r w:rsidR="007F23DE" w:rsidRPr="00B3515E">
        <w:rPr>
          <w:rFonts w:ascii="Times New Roman" w:hAnsi="Times New Roman" w:cs="Times New Roman"/>
          <w:sz w:val="24"/>
          <w:szCs w:val="24"/>
        </w:rPr>
        <w:t>.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Показана </w:t>
      </w:r>
      <w:r w:rsidR="007F23DE" w:rsidRPr="00B3515E">
        <w:rPr>
          <w:rFonts w:ascii="Times New Roman" w:hAnsi="Times New Roman" w:cs="Times New Roman"/>
          <w:sz w:val="24"/>
          <w:szCs w:val="24"/>
        </w:rPr>
        <w:t>эффективность предложенного алгоритма</w:t>
      </w:r>
      <w:r w:rsidR="007F23DE" w:rsidRPr="00B3515E">
        <w:rPr>
          <w:rFonts w:ascii="Times New Roman" w:hAnsi="Times New Roman" w:cs="Times New Roman"/>
          <w:sz w:val="24"/>
          <w:szCs w:val="24"/>
        </w:rPr>
        <w:t xml:space="preserve"> при исследовании гидрологических процессов  в регионе </w:t>
      </w:r>
      <w:r w:rsidR="007F23DE" w:rsidRPr="00B3515E">
        <w:rPr>
          <w:rFonts w:ascii="Times New Roman" w:hAnsi="Times New Roman" w:cs="Times New Roman"/>
          <w:sz w:val="24"/>
          <w:szCs w:val="24"/>
        </w:rPr>
        <w:t>моря Лаптевых</w:t>
      </w:r>
      <w:r w:rsidR="007F23DE" w:rsidRPr="00B3515E">
        <w:rPr>
          <w:rFonts w:ascii="Times New Roman" w:hAnsi="Times New Roman" w:cs="Times New Roman"/>
          <w:sz w:val="24"/>
          <w:szCs w:val="24"/>
        </w:rPr>
        <w:t>.</w:t>
      </w:r>
    </w:p>
    <w:p w:rsidR="00C77DC1" w:rsidRPr="00B3515E" w:rsidRDefault="009701F7" w:rsidP="005D31F8">
      <w:pPr>
        <w:jc w:val="both"/>
        <w:rPr>
          <w:rFonts w:ascii="Times New Roman" w:hAnsi="Times New Roman" w:cs="Times New Roman"/>
          <w:sz w:val="24"/>
          <w:szCs w:val="24"/>
        </w:rPr>
      </w:pPr>
      <w:r w:rsidRPr="00B3515E">
        <w:rPr>
          <w:rFonts w:ascii="Times New Roman" w:hAnsi="Times New Roman" w:cs="Times New Roman"/>
          <w:sz w:val="24"/>
          <w:szCs w:val="24"/>
        </w:rPr>
        <w:t xml:space="preserve">Проведено математическое моделирование динамики толщи субаквальных мерзлых пород и зоны стабильности гидратов метана в осадочном слое 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- Сибирского шельфа</w:t>
      </w:r>
      <w:r w:rsidR="002E3AC2">
        <w:rPr>
          <w:rFonts w:ascii="Times New Roman" w:hAnsi="Times New Roman" w:cs="Times New Roman"/>
          <w:sz w:val="24"/>
          <w:szCs w:val="24"/>
        </w:rPr>
        <w:t xml:space="preserve"> (ВСШ)</w:t>
      </w:r>
      <w:r w:rsidRPr="00B3515E">
        <w:rPr>
          <w:rFonts w:ascii="Times New Roman" w:hAnsi="Times New Roman" w:cs="Times New Roman"/>
          <w:sz w:val="24"/>
          <w:szCs w:val="24"/>
        </w:rPr>
        <w:t xml:space="preserve">. Получены оценки глубины залегания подошвы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криолитозоны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на шельфе на основе численного эксперимента с использованием 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палегеографического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</w:t>
      </w:r>
      <w:r w:rsidRPr="00B3515E">
        <w:rPr>
          <w:rFonts w:ascii="Times New Roman" w:hAnsi="Times New Roman" w:cs="Times New Roman"/>
          <w:sz w:val="24"/>
          <w:szCs w:val="24"/>
        </w:rPr>
        <w:lastRenderedPageBreak/>
        <w:t xml:space="preserve">сценария природы эволюции шельфа с учетом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трангрессивно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-регрессивных циклов на протяжении 120 тысяч лет.   </w:t>
      </w:r>
      <w:proofErr w:type="gramStart"/>
      <w:r w:rsidRPr="00B3515E">
        <w:rPr>
          <w:rFonts w:ascii="Times New Roman" w:hAnsi="Times New Roman" w:cs="Times New Roman"/>
          <w:sz w:val="24"/>
          <w:szCs w:val="24"/>
        </w:rPr>
        <w:t>На основе  сценарных расчетов проведены  оценки масштабов возможной  эмиссии метана в атмосферу на шельфе морей восточной Арктики в предположении наличия диффузионного транспорта газа из донных отложений</w:t>
      </w:r>
      <w:proofErr w:type="gramEnd"/>
      <w:r w:rsidRPr="00B3515E">
        <w:rPr>
          <w:rFonts w:ascii="Times New Roman" w:hAnsi="Times New Roman" w:cs="Times New Roman"/>
          <w:sz w:val="24"/>
          <w:szCs w:val="24"/>
        </w:rPr>
        <w:t xml:space="preserve">, увеличения </w:t>
      </w:r>
      <w:proofErr w:type="spellStart"/>
      <w:r w:rsidRPr="00B3515E">
        <w:rPr>
          <w:rFonts w:ascii="Times New Roman" w:hAnsi="Times New Roman" w:cs="Times New Roman"/>
          <w:sz w:val="24"/>
          <w:szCs w:val="24"/>
        </w:rPr>
        <w:t>метаногенеза</w:t>
      </w:r>
      <w:proofErr w:type="spellEnd"/>
      <w:r w:rsidRPr="00B3515E">
        <w:rPr>
          <w:rFonts w:ascii="Times New Roman" w:hAnsi="Times New Roman" w:cs="Times New Roman"/>
          <w:sz w:val="24"/>
          <w:szCs w:val="24"/>
        </w:rPr>
        <w:t xml:space="preserve"> в областях несквозных таликов с учетом глубины оттаивания, полученной при моделировании субаквальной мерзлоты и характеристик морского льда.</w:t>
      </w:r>
    </w:p>
    <w:p w:rsidR="00646A96" w:rsidRDefault="00500204" w:rsidP="00646A96">
      <w:pPr>
        <w:spacing w:line="36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1510" cy="421576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-14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F8" w:rsidRPr="00500204" w:rsidRDefault="005D31F8" w:rsidP="005D31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Рис.1.Некоторые результаты исследований, проведенных на основе комплекса моделей: а) поле течений СЛО на глубине 200м</w:t>
      </w:r>
      <w:r w:rsidR="00500204">
        <w:rPr>
          <w:sz w:val="24"/>
          <w:szCs w:val="24"/>
        </w:rPr>
        <w:t>, явно выражен поток атлантических вод, следующий вдоль материкового склона и вдоль хребта Ломоносова</w:t>
      </w:r>
      <w:r>
        <w:rPr>
          <w:sz w:val="24"/>
          <w:szCs w:val="24"/>
        </w:rPr>
        <w:t>; б) повышение температуры атла</w:t>
      </w:r>
      <w:r w:rsidR="00B57FA2">
        <w:rPr>
          <w:sz w:val="24"/>
          <w:szCs w:val="24"/>
        </w:rPr>
        <w:t>нтических вод, поступающих в СЛ</w:t>
      </w:r>
      <w:proofErr w:type="gramStart"/>
      <w:r w:rsidR="00B57FA2">
        <w:rPr>
          <w:sz w:val="24"/>
          <w:szCs w:val="24"/>
        </w:rPr>
        <w:t>0</w:t>
      </w:r>
      <w:proofErr w:type="gramEnd"/>
      <w:r w:rsidR="00B57FA2">
        <w:rPr>
          <w:sz w:val="24"/>
          <w:szCs w:val="24"/>
        </w:rPr>
        <w:t>, пространственное положение области исследования указано стрелкой</w:t>
      </w:r>
      <w:r>
        <w:rPr>
          <w:sz w:val="24"/>
          <w:szCs w:val="24"/>
        </w:rPr>
        <w:t>; в) г</w:t>
      </w:r>
      <w:r w:rsidRPr="005D31F8">
        <w:rPr>
          <w:sz w:val="24"/>
          <w:szCs w:val="24"/>
        </w:rPr>
        <w:t>лубина залегания нижней границы мерзлого грунта</w:t>
      </w:r>
      <w:r>
        <w:rPr>
          <w:sz w:val="24"/>
          <w:szCs w:val="24"/>
        </w:rPr>
        <w:t xml:space="preserve"> на </w:t>
      </w:r>
      <w:r w:rsidR="002E3AC2">
        <w:rPr>
          <w:sz w:val="24"/>
          <w:szCs w:val="24"/>
        </w:rPr>
        <w:t>ВСШ</w:t>
      </w:r>
      <w:r w:rsidR="00B57FA2">
        <w:rPr>
          <w:sz w:val="24"/>
          <w:szCs w:val="24"/>
        </w:rPr>
        <w:t xml:space="preserve"> (в м)</w:t>
      </w:r>
      <w:r w:rsidRPr="005D31F8">
        <w:rPr>
          <w:sz w:val="24"/>
          <w:szCs w:val="24"/>
        </w:rPr>
        <w:t xml:space="preserve">; </w:t>
      </w:r>
      <w:r>
        <w:rPr>
          <w:sz w:val="24"/>
          <w:szCs w:val="24"/>
        </w:rPr>
        <w:t>г) г</w:t>
      </w:r>
      <w:r w:rsidRPr="005D31F8">
        <w:rPr>
          <w:sz w:val="24"/>
          <w:szCs w:val="24"/>
        </w:rPr>
        <w:t>лубина оттаивания подводной мерзлоты сверху</w:t>
      </w:r>
      <w:r w:rsidR="00B57FA2">
        <w:rPr>
          <w:sz w:val="24"/>
          <w:szCs w:val="24"/>
        </w:rPr>
        <w:t xml:space="preserve"> (в м)</w:t>
      </w:r>
      <w:r>
        <w:rPr>
          <w:sz w:val="24"/>
          <w:szCs w:val="24"/>
        </w:rPr>
        <w:t xml:space="preserve">; </w:t>
      </w:r>
      <w:r w:rsidR="002E3AC2">
        <w:rPr>
          <w:sz w:val="24"/>
          <w:szCs w:val="24"/>
        </w:rPr>
        <w:t xml:space="preserve">д) поле течений в поверхностном слое ВСШ; </w:t>
      </w:r>
      <w:r>
        <w:rPr>
          <w:sz w:val="24"/>
          <w:szCs w:val="24"/>
        </w:rPr>
        <w:t xml:space="preserve">е) </w:t>
      </w:r>
      <w:r w:rsidR="002E3AC2">
        <w:rPr>
          <w:sz w:val="24"/>
          <w:szCs w:val="24"/>
        </w:rPr>
        <w:t>распространение пресных вод р. Лены в море Лаптевых</w:t>
      </w:r>
      <w:r w:rsidRPr="005D31F8">
        <w:t xml:space="preserve"> в августе 2008 г</w:t>
      </w:r>
      <w:r w:rsidR="002E3AC2">
        <w:t>.</w:t>
      </w:r>
      <w:r w:rsidRPr="005D31F8">
        <w:t xml:space="preserve"> </w:t>
      </w:r>
    </w:p>
    <w:p w:rsidR="00DA21D2" w:rsidRPr="005D31F8" w:rsidRDefault="00DA21D2" w:rsidP="00646A96">
      <w:pPr>
        <w:spacing w:line="360" w:lineRule="auto"/>
        <w:rPr>
          <w:sz w:val="24"/>
          <w:szCs w:val="24"/>
        </w:rPr>
      </w:pPr>
    </w:p>
    <w:sectPr w:rsidR="00DA21D2" w:rsidRPr="005D3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96"/>
    <w:rsid w:val="00012A40"/>
    <w:rsid w:val="000A061E"/>
    <w:rsid w:val="001548E1"/>
    <w:rsid w:val="00285A46"/>
    <w:rsid w:val="002E3AC2"/>
    <w:rsid w:val="00500204"/>
    <w:rsid w:val="005D31F8"/>
    <w:rsid w:val="00607B28"/>
    <w:rsid w:val="00646A96"/>
    <w:rsid w:val="0065619D"/>
    <w:rsid w:val="006A73F2"/>
    <w:rsid w:val="007F23DE"/>
    <w:rsid w:val="009701F7"/>
    <w:rsid w:val="00A146FE"/>
    <w:rsid w:val="00A3008C"/>
    <w:rsid w:val="00A4625F"/>
    <w:rsid w:val="00A565DC"/>
    <w:rsid w:val="00B3515E"/>
    <w:rsid w:val="00B57FA2"/>
    <w:rsid w:val="00C008B3"/>
    <w:rsid w:val="00C77DC1"/>
    <w:rsid w:val="00D83321"/>
    <w:rsid w:val="00DA21D2"/>
    <w:rsid w:val="00F74A39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C"/>
  </w:style>
  <w:style w:type="paragraph" w:styleId="1">
    <w:name w:val="heading 1"/>
    <w:basedOn w:val="a"/>
    <w:next w:val="a"/>
    <w:link w:val="10"/>
    <w:uiPriority w:val="9"/>
    <w:qFormat/>
    <w:rsid w:val="00A30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0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C"/>
  </w:style>
  <w:style w:type="paragraph" w:styleId="1">
    <w:name w:val="heading 1"/>
    <w:basedOn w:val="a"/>
    <w:next w:val="a"/>
    <w:link w:val="10"/>
    <w:uiPriority w:val="9"/>
    <w:qFormat/>
    <w:rsid w:val="00A30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0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Голубева</cp:lastModifiedBy>
  <cp:revision>3</cp:revision>
  <dcterms:created xsi:type="dcterms:W3CDTF">2014-11-12T12:00:00Z</dcterms:created>
  <dcterms:modified xsi:type="dcterms:W3CDTF">2014-11-12T12:05:00Z</dcterms:modified>
</cp:coreProperties>
</file>